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321"/>
        <w:gridCol w:w="3735"/>
        <w:gridCol w:w="988"/>
        <w:gridCol w:w="2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WYYYCGC-2023007/01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根管材料包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含根管冲洗消毒材料、根管充填材料（冷充填、热充填）、根管预备辅助材料（拔髓针、超声工</w:t>
            </w:r>
            <w:bookmarkStart w:id="0" w:name="_GoBack"/>
            <w:bookmarkEnd w:id="0"/>
            <w:r>
              <w:rPr>
                <w:rFonts w:hint="eastAsia" w:ascii="宋体" w:hAnsi="宋体" w:cs="宋体"/>
                <w:lang w:val="en-US" w:eastAsia="zh-CN"/>
              </w:rPr>
              <w:t>作尖、根管内容物溶解剂、扩孔钻、手锉、吸潮纸尖等）、根管桩和机用锉等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各规格、各材料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WYYYCGC-2023007/02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水门汀和粘接用材料包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含水门汀、酸蚀剂、预处理剂和粘接剂等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各规格、各材料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WYYYCGC-2023007/03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牙体材料包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含盖髓剂、脱敏剂、牙齿漂白剂和牙体充填材料等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各规格、各材料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WYYYCGC-2023007/04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印模及咬合记录材料</w:t>
            </w:r>
            <w:r>
              <w:rPr>
                <w:rFonts w:hint="eastAsia" w:ascii="宋体" w:hAnsi="宋体" w:cs="宋体"/>
                <w:lang w:val="en-US" w:eastAsia="zh-CN"/>
              </w:rPr>
              <w:t>包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含咬合记录材料、咬合检查材料（传感器、橡胶和纸等）和印模材料等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各规格、各材料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WYYYCGC-2023007/05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预防材料</w:t>
            </w:r>
            <w:r>
              <w:rPr>
                <w:rFonts w:hint="eastAsia" w:ascii="宋体" w:hAnsi="宋体" w:cs="宋体"/>
                <w:lang w:val="en-US" w:eastAsia="zh-CN"/>
              </w:rPr>
              <w:t>包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含</w:t>
            </w:r>
            <w:r>
              <w:rPr>
                <w:rFonts w:hint="eastAsia" w:ascii="宋体" w:hAnsi="宋体" w:cs="宋体"/>
                <w:lang w:eastAsia="zh-CN"/>
              </w:rPr>
              <w:t>防龋材料</w:t>
            </w:r>
            <w:r>
              <w:rPr>
                <w:rFonts w:hint="eastAsia" w:ascii="宋体" w:hAnsi="宋体" w:cs="宋体"/>
                <w:lang w:val="en-US" w:eastAsia="zh-CN"/>
              </w:rPr>
              <w:t>和窝沟封闭剂等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各规格、各材料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WYYYCGC-2023007/06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其他类口腔材料</w:t>
            </w:r>
            <w:r>
              <w:rPr>
                <w:rFonts w:hint="eastAsia" w:ascii="宋体" w:hAnsi="宋体" w:cs="宋体"/>
                <w:lang w:val="en-US" w:eastAsia="zh-CN"/>
              </w:rPr>
              <w:t>包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含隔离封闭成形材料（开口器、橡皮障和橡皮障夹等）、固位纤维（纤维带和纤维夹板等）、菌斑指示剂、溃疡辅助治疗材料、排龈材料（膏、凝胶和线等）、软组织替代品、牙科膜片、研磨抛光材料（抛光膏、抛光砂、抛光刷和抛光条等）和义齿稳固剂等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各规格、各材料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WYYYCGC-2023007/07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义齿加工项目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含固定类义齿、活动类义齿、正畸类产品（包含功能矫治器、保持器、颌垫、</w:t>
            </w:r>
            <w:r>
              <w:rPr>
                <w:rFonts w:hint="eastAsia" w:ascii="宋体" w:hAnsi="宋体" w:cs="宋体"/>
                <w:lang w:eastAsia="zh-CN"/>
              </w:rPr>
              <w:t>骨性扩弓器</w:t>
            </w:r>
            <w:r>
              <w:rPr>
                <w:rFonts w:hint="eastAsia" w:ascii="宋体" w:hAnsi="宋体" w:cs="宋体"/>
                <w:lang w:val="en-US" w:eastAsia="zh-CN"/>
              </w:rPr>
              <w:t>等）、附着体等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各规格、各材料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WYYYCGC-2023007/08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功能矫治器（成品）及正畸辅助材料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结构及组成：预成品功能矫正器及正畸辅助材料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适用范围：正畸肌功能矫治器，实现牙齿矫正、肌功能训练。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WYYYCGC-2023007/09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功能矫治器（定制）及正畸辅助材料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结构及组成：个性化定制型功能矫正器及正畸辅助材料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适用范围：个性化定制正畸肌功能矫治器，实现牙齿矫正、肌功能训练。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WYYYCGC-2023007/10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定制式隐形矫治器及正畸辅助材料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结构及组成：定制式无托槽隐形矫治器及正畸辅助材料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适用范围：适用正畸矫正。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WYYYCGC-2023007/11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定制式舌侧矫治器及正畸辅助材料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结构及组成：定制式舌侧金属矫治器及正畸辅助材料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适用范围：适用正畸矫正。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WYYYCGC-2023007/12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定制式唇侧矫治器及正畸辅助材料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结构及组成：定制式唇侧金属矫治器及正畸辅助材料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适用范围：适用正畸矫正。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WYYYCGC-2023007/13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普通金属托槽及正畸辅助材料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结构及组成：合金金属矫治器及正畸辅助材料。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适用范围：适用正畸矫正。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WYYYCGC-2023007/14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陶瓷托槽及正畸辅助材料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结构及组成：陶瓷或氧化锆等矫治器及正畸辅助材料。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适用范围：适用正畸矫正。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WYYYCGC-2023007/15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金属自锁托槽及正畸辅助材料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结构及组成：内置开关型金属矫治器及正畸辅助材料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适用范围：适用正畸矫正。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WYYYCGC-2023007/16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陶瓷自锁托槽及正畸辅助材料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结构及组成：内置开关型陶瓷或氧化锆类矫治器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适用范围：适用正畸矫正。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WYYYCGC-2023007/17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正畸丝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结构及组成：预成镍钛丝，预成不锈钢丝，预成TMA丝，预成澳丝及非预成镍钛丝，非预成不锈钢丝，非预成TMA丝及非预成澳丝等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适用范围：用于连接托槽，通过变形或传递矫治力以达到矫正牙列的目的。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WYYYCGC-2023007/18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支抗钉及支抗钉手柄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结构及组成：支抗钉及支抗钉手柄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适用范围：作为一种固定部件植入上颌骨及下颌骨，用于抵制牙齿移动时所产生的反作用力，辅助牙齿的正畸活动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各规格、各材料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WYYYCGC-2023007/19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保持器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结构及组成：数字化TPU压膜保持器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适用范围：各类相关正畸治疗用于维持现有牙齿位置。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各规格、各材料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WYYYCGC-2023007/20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颌垫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结构及组成：去程序化平衡器，面弓定位，数字化设计的牙垫。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适用范围：正畸及颞下颌关节治疗。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各规格、各材料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71D157D4"/>
    <w:rsid w:val="71D1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2023-05-16T06:33:00Z</dcterms:created>
  <dc:creator>异元间极亮物</dc:creator>
  <cp:lastModifiedBy>异元间极亮物</cp:lastModifiedBy>
  <dcterms:modified xsi:type="dcterms:W3CDTF">2023-05-16T06:35:38Z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903323D762BB4E9988F989136718F485_11</vt:lpwstr>
  </property>
</Properties>
</file>