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/>
          <w:b/>
          <w:sz w:val="40"/>
          <w:szCs w:val="40"/>
        </w:rPr>
      </w:pPr>
      <w:r>
        <w:rPr>
          <w:rFonts w:ascii="宋体" w:hAnsi="宋体"/>
          <w:b/>
          <w:sz w:val="40"/>
          <w:szCs w:val="40"/>
        </w:rPr>
        <w:t>医师资格考试试用期考核证明</w:t>
      </w:r>
    </w:p>
    <w:tbl>
      <w:tblPr>
        <w:tblStyle w:val="5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2332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男/女</w:t>
            </w:r>
          </w:p>
        </w:tc>
        <w:tc>
          <w:tcPr>
            <w:tcW w:w="1276" w:type="dxa"/>
            <w:tcBorders>
              <w:lef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967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填本科的专业</w:t>
            </w: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如：本科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取得学历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  件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温州医科大学附属第一医院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地址</w:t>
            </w:r>
          </w:p>
        </w:tc>
        <w:tc>
          <w:tcPr>
            <w:tcW w:w="4114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浙江省温州市瓯海区南白象街道上蔡村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邮编</w:t>
            </w:r>
          </w:p>
        </w:tc>
        <w:tc>
          <w:tcPr>
            <w:tcW w:w="1967" w:type="dxa"/>
            <w:gridSpan w:val="2"/>
            <w:vAlign w:val="center"/>
          </w:tcPr>
          <w:p>
            <w:pPr>
              <w:spacing w:line="40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325000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登记号</w:t>
            </w:r>
          </w:p>
        </w:tc>
        <w:tc>
          <w:tcPr>
            <w:tcW w:w="4114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47000592233030211A1001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法人姓名</w:t>
            </w:r>
          </w:p>
        </w:tc>
        <w:tc>
          <w:tcPr>
            <w:tcW w:w="1967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张纯武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试用起止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commentRangeStart w:id="0"/>
            <w:r>
              <w:rPr>
                <w:rFonts w:ascii="宋体" w:hAnsi="宋体"/>
                <w:sz w:val="24"/>
              </w:rPr>
              <w:t>（         ）年（  ）月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（         ）年（  ）月</w:t>
            </w:r>
            <w:commentRangeEnd w:id="0"/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主要试用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带教老师</w:t>
            </w:r>
          </w:p>
          <w:p>
            <w:pPr>
              <w:spacing w:line="300" w:lineRule="exact"/>
              <w:jc w:val="distribute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医师执业证编码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commentRangeStart w:id="1"/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commentRangeEnd w:id="1"/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试用机构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  （        ）     不合格（        ）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单位法人</w:t>
            </w:r>
            <w:r>
              <w:rPr>
                <w:rFonts w:hint="eastAsia" w:ascii="宋体" w:hAnsi="宋体"/>
                <w:sz w:val="24"/>
              </w:rPr>
              <w:t>代表/法定代表人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spacing w:line="400" w:lineRule="exact"/>
              <w:ind w:firstLine="4132" w:firstLineChars="172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单位公章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>
            <w:pPr>
              <w:spacing w:line="400" w:lineRule="exact"/>
              <w:ind w:firstLine="1538" w:firstLineChars="641"/>
              <w:rPr>
                <w:rFonts w:hint="eastAsia" w:ascii="宋体" w:hAnsi="宋体"/>
                <w:sz w:val="24"/>
              </w:rPr>
            </w:pPr>
          </w:p>
          <w:p>
            <w:pPr>
              <w:ind w:firstLine="1538" w:firstLineChars="641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年    月    日</w:t>
            </w:r>
          </w:p>
          <w:p>
            <w:pPr>
              <w:spacing w:line="400" w:lineRule="exact"/>
              <w:ind w:firstLine="641" w:firstLineChars="641"/>
              <w:rPr>
                <w:rFonts w:ascii="宋体" w:hAnsi="宋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line="280" w:lineRule="exact"/>
              <w:ind w:right="-101" w:rightChars="-48"/>
              <w:rPr>
                <w:sz w:val="24"/>
              </w:rPr>
            </w:pPr>
            <w:r>
              <w:rPr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ind w:left="242" w:leftChars="1" w:hanging="240" w:hanging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.带教老师对考生从岗位胜任力</w:t>
            </w:r>
            <w:r>
              <w:rPr>
                <w:rFonts w:hint="eastAsia" w:ascii="宋体" w:hAnsi="宋体"/>
                <w:sz w:val="24"/>
              </w:rPr>
              <w:t>（如：</w:t>
            </w:r>
            <w:r>
              <w:rPr>
                <w:rFonts w:ascii="宋体" w:hAnsi="宋体"/>
                <w:sz w:val="24"/>
              </w:rPr>
              <w:t>基本技能、医患关系、医际关系及职业道德操守等方面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作综合评价是否合格</w:t>
            </w:r>
            <w:r>
              <w:rPr>
                <w:rFonts w:hint="eastAsia" w:ascii="宋体" w:hAnsi="宋体"/>
                <w:sz w:val="24"/>
              </w:rPr>
              <w:t>，并在相应栏目划“√”</w:t>
            </w:r>
            <w:r>
              <w:rPr>
                <w:rFonts w:ascii="宋体" w:hAnsi="宋体"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/>
                <w:b/>
                <w:sz w:val="24"/>
              </w:rPr>
              <w:t>军队考生须提交团级以上卫生部门的</w:t>
            </w:r>
            <w:r>
              <w:rPr>
                <w:rFonts w:hint="eastAsia" w:ascii="宋体" w:hAnsi="宋体"/>
                <w:b/>
                <w:sz w:val="24"/>
              </w:rPr>
              <w:t>审核</w:t>
            </w:r>
            <w:r>
              <w:rPr>
                <w:rFonts w:ascii="宋体" w:hAnsi="宋体"/>
                <w:b/>
                <w:sz w:val="24"/>
              </w:rPr>
              <w:t>证明</w:t>
            </w:r>
            <w:r>
              <w:rPr>
                <w:rFonts w:hint="eastAsia" w:ascii="宋体" w:hAnsi="宋体"/>
                <w:b/>
                <w:sz w:val="24"/>
              </w:rPr>
              <w:t>。</w:t>
            </w:r>
          </w:p>
          <w:p>
            <w:pPr>
              <w:spacing w:line="300" w:lineRule="exact"/>
              <w:rPr>
                <w:b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.本表栏目空间不够填写，可另附页。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外网" w:date="2024-02-07T16:49:49Z" w:initials="外">
    <w:p w14:paraId="04AD116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参考附件</w:t>
      </w:r>
      <w:r>
        <w:rPr>
          <w:rFonts w:hint="eastAsia"/>
          <w:lang w:val="en-US" w:eastAsia="zh-CN"/>
        </w:rPr>
        <w:t>2的表格，打印时记得删除批注。</w:t>
      </w:r>
    </w:p>
  </w:comment>
  <w:comment w:id="1" w:author="外网" w:date="2024-02-07T17:19:56Z" w:initials="外">
    <w:p w14:paraId="56676A1F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临床，一内一外。影像放射口腔中医（两个本专科同执业类别）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4AD116E" w15:done="0"/>
  <w15:commentEx w15:paraId="56676A1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外网">
    <w15:presenceInfo w15:providerId="None" w15:userId="外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JiMTBiNDNmY2JlYzg2YjJhZjA0MjFlNzJhMGViYTIifQ=="/>
  </w:docVars>
  <w:rsids>
    <w:rsidRoot w:val="009948B2"/>
    <w:rsid w:val="0057297D"/>
    <w:rsid w:val="009948B2"/>
    <w:rsid w:val="08CC101A"/>
    <w:rsid w:val="0F2D1D2C"/>
    <w:rsid w:val="28351F4A"/>
    <w:rsid w:val="39472B23"/>
    <w:rsid w:val="4D537D60"/>
    <w:rsid w:val="52D02499"/>
    <w:rsid w:val="723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481</Characters>
  <Lines>4</Lines>
  <Paragraphs>1</Paragraphs>
  <TotalTime>11</TotalTime>
  <ScaleCrop>false</ScaleCrop>
  <LinksUpToDate>false</LinksUpToDate>
  <CharactersWithSpaces>564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2017-02-08T04:17:00Z</dcterms:created>
  <dc:creator>lenovo</dc:creator>
  <cp:lastModifiedBy>外网</cp:lastModifiedBy>
  <dcterms:modified xsi:type="dcterms:W3CDTF">2024-02-07T09:21:05Z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9BE1F11D6C6143C0BAAE8B44472366C2_12</vt:lpwstr>
  </property>
</Properties>
</file>