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eastAsia="zh-CN"/>
        </w:rPr>
        <w:t>：</w:t>
      </w:r>
    </w:p>
    <w:p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卫生健康领域</w:t>
      </w:r>
      <w:bookmarkStart w:id="0" w:name="_GoBack"/>
      <w:r>
        <w:rPr>
          <w:rFonts w:hint="eastAsia"/>
          <w:b/>
          <w:bCs/>
          <w:sz w:val="32"/>
          <w:szCs w:val="40"/>
        </w:rPr>
        <w:t>“</w:t>
      </w:r>
      <w:r>
        <w:rPr>
          <w:rFonts w:hint="eastAsia"/>
          <w:b/>
          <w:bCs/>
          <w:sz w:val="32"/>
          <w:szCs w:val="40"/>
          <w:lang w:eastAsia="zh-CN"/>
        </w:rPr>
        <w:t>科学问题</w:t>
      </w:r>
      <w:r>
        <w:rPr>
          <w:rFonts w:hint="eastAsia"/>
          <w:b/>
          <w:bCs/>
          <w:sz w:val="32"/>
          <w:szCs w:val="40"/>
        </w:rPr>
        <w:t>清单”征集表</w:t>
      </w:r>
      <w:bookmarkEnd w:id="0"/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单位名称：温州医科大学附属第一医院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3370"/>
        <w:gridCol w:w="2500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编号</w:t>
            </w:r>
          </w:p>
        </w:tc>
        <w:tc>
          <w:tcPr>
            <w:tcW w:w="3370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科学问题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（不超过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50字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）</w:t>
            </w:r>
          </w:p>
        </w:tc>
        <w:tc>
          <w:tcPr>
            <w:tcW w:w="2500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问题说明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（不超过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300字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）</w:t>
            </w:r>
          </w:p>
        </w:tc>
        <w:tc>
          <w:tcPr>
            <w:tcW w:w="1326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26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37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0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26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326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37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0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26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326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37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0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26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建议表格示例</w:t>
      </w:r>
      <w:r>
        <w:rPr>
          <w:rFonts w:hint="eastAsia"/>
          <w:lang w:eastAsia="zh-CN"/>
        </w:rPr>
        <w:t>：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科学问题</w:t>
      </w:r>
      <w:r>
        <w:rPr>
          <w:rFonts w:hint="eastAsia"/>
          <w:lang w:eastAsia="zh-CN"/>
        </w:rPr>
        <w:t>：</w:t>
      </w:r>
      <w:r>
        <w:rPr>
          <w:rFonts w:hint="eastAsia"/>
        </w:rPr>
        <w:t>导致肿瘤免疫治疗总体有效率低的机制问题</w:t>
      </w:r>
      <w:r>
        <w:rPr>
          <w:rFonts w:hint="eastAsia"/>
          <w:lang w:eastAsia="zh-CN"/>
        </w:rPr>
        <w:t>；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问题说明</w:t>
      </w:r>
      <w:r>
        <w:rPr>
          <w:rFonts w:hint="eastAsia"/>
          <w:lang w:eastAsia="zh-CN"/>
        </w:rPr>
        <w:t>：</w:t>
      </w:r>
      <w:r>
        <w:rPr>
          <w:rFonts w:hint="eastAsia"/>
        </w:rPr>
        <w:t>肿瘤免疫治疗是近年来肿瘤治疗领域一次革命性突破，对部分肿瘤可起到治愈作用，尤其是PD-1/PDL-1通路已有多种产品上市，但是对肿瘤总体有效率偏低，获益人群有限，亟待进一步明确肿瘤免疫逃逸等机制问题</w:t>
      </w:r>
      <w:r>
        <w:rPr>
          <w:rFonts w:hint="eastAsia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jZGM3OTUzNzc2NjI1NTEzNDczZGVmZTM4ODI2NjcifQ=="/>
  </w:docVars>
  <w:rsids>
    <w:rsidRoot w:val="00000000"/>
    <w:rsid w:val="00517B7E"/>
    <w:rsid w:val="00596591"/>
    <w:rsid w:val="07DB50A9"/>
    <w:rsid w:val="09A06EFD"/>
    <w:rsid w:val="13257DEC"/>
    <w:rsid w:val="1AE76EB9"/>
    <w:rsid w:val="1FA83AAE"/>
    <w:rsid w:val="20C7381C"/>
    <w:rsid w:val="25B94816"/>
    <w:rsid w:val="285C6101"/>
    <w:rsid w:val="29E57991"/>
    <w:rsid w:val="2A0C2844"/>
    <w:rsid w:val="2C0E3477"/>
    <w:rsid w:val="30C37C05"/>
    <w:rsid w:val="35E72DE3"/>
    <w:rsid w:val="373A2897"/>
    <w:rsid w:val="3834665F"/>
    <w:rsid w:val="3DCF6B5C"/>
    <w:rsid w:val="3FDC5EC0"/>
    <w:rsid w:val="3FEA56B3"/>
    <w:rsid w:val="45014B29"/>
    <w:rsid w:val="4525208A"/>
    <w:rsid w:val="4C1515D4"/>
    <w:rsid w:val="533E5A42"/>
    <w:rsid w:val="692C49D5"/>
    <w:rsid w:val="6D172375"/>
    <w:rsid w:val="718F422A"/>
    <w:rsid w:val="71D70C8E"/>
    <w:rsid w:val="76026EC8"/>
    <w:rsid w:val="78674F96"/>
    <w:rsid w:val="7C54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198</Characters>
  <Lines>0</Lines>
  <Paragraphs>0</Paragraphs>
  <TotalTime>3</TotalTime>
  <ScaleCrop>false</ScaleCrop>
  <LinksUpToDate>false</LinksUpToDate>
  <CharactersWithSpaces>198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2023-02-01T01:27:00Z</dcterms:created>
  <dc:creator>外网</dc:creator>
  <cp:lastModifiedBy>陈雨晴</cp:lastModifiedBy>
  <dcterms:modified xsi:type="dcterms:W3CDTF">2024-06-03T09:05:13Z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AFEAAF56A7F544AE9448CAFDBE9BDF54</vt:lpwstr>
  </property>
</Properties>
</file>