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75CF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205504E7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医学高层次人才计划申报学科领域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530"/>
      </w:tblGrid>
      <w:tr w14:paraId="5DD3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3A7C9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普通内科学</w:t>
            </w:r>
          </w:p>
        </w:tc>
        <w:tc>
          <w:tcPr>
            <w:tcW w:w="4530" w:type="dxa"/>
            <w:noWrap w:val="0"/>
            <w:vAlign w:val="top"/>
          </w:tcPr>
          <w:p w14:paraId="49874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麻醉学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2223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1FE8C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心血管内科学</w:t>
            </w:r>
          </w:p>
        </w:tc>
        <w:tc>
          <w:tcPr>
            <w:tcW w:w="4530" w:type="dxa"/>
            <w:noWrap w:val="0"/>
            <w:vAlign w:val="top"/>
          </w:tcPr>
          <w:p w14:paraId="46323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妇产科学</w:t>
            </w:r>
          </w:p>
        </w:tc>
      </w:tr>
      <w:tr w14:paraId="07A5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598DF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呼吸内科学</w:t>
            </w:r>
          </w:p>
        </w:tc>
        <w:tc>
          <w:tcPr>
            <w:tcW w:w="4530" w:type="dxa"/>
            <w:noWrap w:val="0"/>
            <w:vAlign w:val="top"/>
          </w:tcPr>
          <w:p w14:paraId="60D2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儿科学</w:t>
            </w:r>
          </w:p>
        </w:tc>
      </w:tr>
      <w:tr w14:paraId="20E5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7E8B2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消化内科学</w:t>
            </w:r>
          </w:p>
        </w:tc>
        <w:tc>
          <w:tcPr>
            <w:tcW w:w="4530" w:type="dxa"/>
            <w:noWrap w:val="0"/>
            <w:vAlign w:val="top"/>
          </w:tcPr>
          <w:p w14:paraId="2CEE6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眼科学</w:t>
            </w:r>
          </w:p>
        </w:tc>
      </w:tr>
      <w:tr w14:paraId="5DCF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3A9F6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肾内科学</w:t>
            </w:r>
          </w:p>
        </w:tc>
        <w:tc>
          <w:tcPr>
            <w:tcW w:w="4530" w:type="dxa"/>
            <w:noWrap w:val="0"/>
            <w:vAlign w:val="top"/>
          </w:tcPr>
          <w:p w14:paraId="32F6A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皮肤与性病学</w:t>
            </w:r>
          </w:p>
        </w:tc>
      </w:tr>
      <w:tr w14:paraId="4255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68147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神经内科学</w:t>
            </w:r>
          </w:p>
        </w:tc>
        <w:tc>
          <w:tcPr>
            <w:tcW w:w="4530" w:type="dxa"/>
            <w:noWrap w:val="0"/>
            <w:vAlign w:val="top"/>
          </w:tcPr>
          <w:p w14:paraId="47540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耳鼻咽喉科学</w:t>
            </w:r>
          </w:p>
        </w:tc>
      </w:tr>
      <w:tr w14:paraId="60A1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67F26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内分泌学</w:t>
            </w:r>
          </w:p>
        </w:tc>
        <w:tc>
          <w:tcPr>
            <w:tcW w:w="4530" w:type="dxa"/>
            <w:noWrap w:val="0"/>
            <w:vAlign w:val="top"/>
          </w:tcPr>
          <w:p w14:paraId="42B41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精神病学</w:t>
            </w:r>
          </w:p>
        </w:tc>
      </w:tr>
      <w:tr w14:paraId="40A5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6EC06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血液病学</w:t>
            </w:r>
          </w:p>
        </w:tc>
        <w:tc>
          <w:tcPr>
            <w:tcW w:w="4530" w:type="dxa"/>
            <w:noWrap w:val="0"/>
            <w:vAlign w:val="top"/>
          </w:tcPr>
          <w:p w14:paraId="05664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口腔医学</w:t>
            </w:r>
          </w:p>
        </w:tc>
      </w:tr>
      <w:tr w14:paraId="349E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354FC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传染病学</w:t>
            </w:r>
          </w:p>
        </w:tc>
        <w:tc>
          <w:tcPr>
            <w:tcW w:w="4530" w:type="dxa"/>
            <w:noWrap w:val="0"/>
            <w:vAlign w:val="top"/>
          </w:tcPr>
          <w:p w14:paraId="6C1D8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口腔内科学</w:t>
            </w:r>
          </w:p>
        </w:tc>
      </w:tr>
      <w:tr w14:paraId="6D56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29A12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风湿与临床免疫学</w:t>
            </w:r>
          </w:p>
        </w:tc>
        <w:tc>
          <w:tcPr>
            <w:tcW w:w="4530" w:type="dxa"/>
            <w:noWrap w:val="0"/>
            <w:vAlign w:val="top"/>
          </w:tcPr>
          <w:p w14:paraId="18082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口腔领面外科学</w:t>
            </w:r>
          </w:p>
        </w:tc>
      </w:tr>
      <w:tr w14:paraId="690B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37DB0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职业病学</w:t>
            </w:r>
          </w:p>
        </w:tc>
        <w:tc>
          <w:tcPr>
            <w:tcW w:w="4530" w:type="dxa"/>
            <w:noWrap w:val="0"/>
            <w:vAlign w:val="top"/>
          </w:tcPr>
          <w:p w14:paraId="6DEB6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口腔修复学</w:t>
            </w:r>
          </w:p>
        </w:tc>
      </w:tr>
      <w:tr w14:paraId="1153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638B3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老年医学</w:t>
            </w:r>
          </w:p>
        </w:tc>
        <w:tc>
          <w:tcPr>
            <w:tcW w:w="4530" w:type="dxa"/>
            <w:noWrap w:val="0"/>
            <w:vAlign w:val="top"/>
          </w:tcPr>
          <w:p w14:paraId="03149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口腔正畸学</w:t>
            </w:r>
          </w:p>
        </w:tc>
      </w:tr>
      <w:tr w14:paraId="71D6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5603E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变态反应学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530" w:type="dxa"/>
            <w:noWrap w:val="0"/>
            <w:vAlign w:val="top"/>
          </w:tcPr>
          <w:p w14:paraId="772AD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肿瘤内科学</w:t>
            </w:r>
          </w:p>
        </w:tc>
      </w:tr>
      <w:tr w14:paraId="75C7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3A289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重症医学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530" w:type="dxa"/>
            <w:noWrap w:val="0"/>
            <w:vAlign w:val="top"/>
          </w:tcPr>
          <w:p w14:paraId="6D63F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肿瘤放射治疗学</w:t>
            </w:r>
          </w:p>
        </w:tc>
      </w:tr>
      <w:tr w14:paraId="3F80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48635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全科医学</w:t>
            </w:r>
          </w:p>
        </w:tc>
        <w:tc>
          <w:tcPr>
            <w:tcW w:w="4530" w:type="dxa"/>
            <w:noWrap w:val="0"/>
            <w:vAlign w:val="top"/>
          </w:tcPr>
          <w:p w14:paraId="7C44E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病理学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5E8C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525BA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急诊医学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530" w:type="dxa"/>
            <w:noWrap w:val="0"/>
            <w:vAlign w:val="top"/>
          </w:tcPr>
          <w:p w14:paraId="5D69E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放射医学</w:t>
            </w:r>
          </w:p>
        </w:tc>
      </w:tr>
      <w:tr w14:paraId="31F2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03B7B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普通外科学</w:t>
            </w:r>
          </w:p>
        </w:tc>
        <w:tc>
          <w:tcPr>
            <w:tcW w:w="4530" w:type="dxa"/>
            <w:noWrap w:val="0"/>
            <w:vAlign w:val="top"/>
          </w:tcPr>
          <w:p w14:paraId="33419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核医学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2E84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1913B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骨外科学</w:t>
            </w:r>
          </w:p>
        </w:tc>
        <w:tc>
          <w:tcPr>
            <w:tcW w:w="4530" w:type="dxa"/>
            <w:noWrap w:val="0"/>
            <w:vAlign w:val="top"/>
          </w:tcPr>
          <w:p w14:paraId="52ADD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超声波医学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54D6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7FCE7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胸心外科学</w:t>
            </w:r>
          </w:p>
        </w:tc>
        <w:tc>
          <w:tcPr>
            <w:tcW w:w="4530" w:type="dxa"/>
            <w:noWrap w:val="0"/>
            <w:vAlign w:val="top"/>
          </w:tcPr>
          <w:p w14:paraId="26EC5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康复医学</w:t>
            </w:r>
          </w:p>
        </w:tc>
      </w:tr>
      <w:tr w14:paraId="1EAA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44FB4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神经外科学</w:t>
            </w:r>
          </w:p>
        </w:tc>
        <w:tc>
          <w:tcPr>
            <w:tcW w:w="4530" w:type="dxa"/>
            <w:noWrap w:val="0"/>
            <w:vAlign w:val="top"/>
          </w:tcPr>
          <w:p w14:paraId="49963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临床医学检验学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788D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6EE01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泌尿外科学</w:t>
            </w:r>
          </w:p>
        </w:tc>
        <w:tc>
          <w:tcPr>
            <w:tcW w:w="4530" w:type="dxa"/>
            <w:noWrap w:val="0"/>
            <w:vAlign w:val="top"/>
          </w:tcPr>
          <w:p w14:paraId="35444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临床营养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5EB6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10B3E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小儿外科学</w:t>
            </w:r>
          </w:p>
        </w:tc>
        <w:tc>
          <w:tcPr>
            <w:tcW w:w="4530" w:type="dxa"/>
            <w:noWrap w:val="0"/>
            <w:vAlign w:val="top"/>
          </w:tcPr>
          <w:p w14:paraId="135F1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疼痛学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</w:t>
            </w:r>
          </w:p>
        </w:tc>
      </w:tr>
      <w:tr w14:paraId="3C0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  <w:noWrap w:val="0"/>
            <w:vAlign w:val="top"/>
          </w:tcPr>
          <w:p w14:paraId="2DE2B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烧伤外科学</w:t>
            </w:r>
          </w:p>
        </w:tc>
        <w:tc>
          <w:tcPr>
            <w:tcW w:w="4530" w:type="dxa"/>
            <w:noWrap w:val="0"/>
            <w:vAlign w:val="top"/>
          </w:tcPr>
          <w:p w14:paraId="40AA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整形外科学</w:t>
            </w:r>
          </w:p>
        </w:tc>
      </w:tr>
    </w:tbl>
    <w:p w14:paraId="3FD31C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right="334"/>
        <w:jc w:val="both"/>
        <w:textAlignment w:val="baseline"/>
      </w:pPr>
      <w:r>
        <w:rPr>
          <w:rFonts w:hint="eastAsia" w:ascii="仿宋_GB2312" w:hAnsi="仿宋_GB2312" w:eastAsia="仿宋_GB2312" w:cs="宋体"/>
          <w:snapToGrid w:val="0"/>
          <w:color w:val="000000"/>
          <w:sz w:val="24"/>
          <w:szCs w:val="24"/>
          <w:highlight w:val="none"/>
          <w:lang w:val="en-US" w:eastAsia="zh-CN" w:bidi="ar-SA"/>
        </w:rPr>
        <w:t>备注：打*的10个专业不需要进行病案首页数据提取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374D5A-164E-4C3F-8700-4F639FD110F4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B8CBF9-9102-4EB2-B42F-FC92A4BEDB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3B4EEF-173F-4A77-88E2-6640F20802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F2D7F"/>
    <w:multiLevelType w:val="singleLevel"/>
    <w:tmpl w:val="3DFF2D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GNiNmJjOGFiZGRjMjA1NGNjOTQzNzIxMTY5NTEifQ=="/>
  </w:docVars>
  <w:rsids>
    <w:rsidRoot w:val="00000000"/>
    <w:rsid w:val="134C159F"/>
    <w:rsid w:val="480115AC"/>
    <w:rsid w:val="4C1F148D"/>
    <w:rsid w:val="4CD84234"/>
    <w:rsid w:val="5C2C6F02"/>
    <w:rsid w:val="70326920"/>
    <w:rsid w:val="70FF258C"/>
    <w:rsid w:val="759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3">
    <w:name w:val="index 7"/>
    <w:basedOn w:val="1"/>
    <w:next w:val="1"/>
    <w:qFormat/>
    <w:uiPriority w:val="0"/>
    <w:pPr>
      <w:ind w:left="2520"/>
    </w:pPr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2024-06-12T00:50:00Z</dcterms:created>
  <dc:creator>外网</dc:creator>
  <cp:lastModifiedBy>。</cp:lastModifiedBy>
  <dcterms:modified xsi:type="dcterms:W3CDTF">2024-08-22T00:35:06Z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FCDAF7DE3BD04F8FB5D8B372B3417595_12</vt:lpwstr>
  </property>
</Properties>
</file>