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AA7D">
      <w:pPr>
        <w:widowControl/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hint="eastAsia" w:ascii="Arial" w:hAnsi="Arial" w:eastAsia="微软雅黑" w:cs="Arial"/>
          <w:b/>
          <w:color w:val="000000"/>
          <w:sz w:val="32"/>
          <w:szCs w:val="32"/>
          <w:shd w:val="clear" w:color="auto" w:fill="FFFFFF"/>
        </w:rPr>
        <w:t>社保参保证明打印方法</w:t>
      </w:r>
    </w:p>
    <w:p w14:paraId="4E4D2F79">
      <w:pPr>
        <w:widowControl/>
        <w:wordWrap w:val="0"/>
        <w:spacing w:line="630" w:lineRule="atLeast"/>
        <w:ind w:left="-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DF11FCB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事业编制人员社保参保证明打印方法具体如下：</w:t>
      </w:r>
    </w:p>
    <w:p w14:paraId="5AB2F3BC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本人登陆手机支付宝，操作路径：支付宝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市民中心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社保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社保证明打印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个人参保证明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" w:eastAsia="仿宋_GB2312" w:cs="仿宋_GB2312"/>
          <w:b/>
          <w:bCs/>
          <w:color w:val="FF0000"/>
          <w:sz w:val="32"/>
          <w:szCs w:val="32"/>
          <w:shd w:val="clear" w:color="auto" w:fill="FFFFFF"/>
          <w:lang w:eastAsia="zh-CN"/>
        </w:rPr>
        <w:t>选择“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shd w:val="clear" w:color="auto" w:fill="FFFFFF"/>
        </w:rPr>
        <w:t>机关事业养老保险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预览证明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保存至相册。</w:t>
      </w:r>
    </w:p>
    <w:p w14:paraId="393484F9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977900</wp:posOffset>
            </wp:positionV>
            <wp:extent cx="2282190" cy="2342515"/>
            <wp:effectExtent l="0" t="0" r="3810" b="4445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14E8E8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560F1049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72390</wp:posOffset>
            </wp:positionV>
            <wp:extent cx="2248535" cy="3903980"/>
            <wp:effectExtent l="0" t="0" r="6985" b="12700"/>
            <wp:wrapTopAndBottom/>
            <wp:docPr id="5" name="图片 5" descr="db775b00eb09c6f42ead0da1c7eb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b775b00eb09c6f42ead0da1c7ebc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59C2839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51E0F7B8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13DD1165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17D65A87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5734B216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0753CFEF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4B1FA583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6F2F24AE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72563237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44F3EDC0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2737BB64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3B6A4D32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3B32090A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251999E6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01061664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16C09BD4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307812E8">
      <w:pPr>
        <w:widowControl/>
        <w:wordWrap w:val="0"/>
        <w:spacing w:line="630" w:lineRule="atLeast"/>
        <w:ind w:left="-60"/>
        <w:jc w:val="left"/>
        <w:rPr>
          <w:rFonts w:hint="eastAsia" w:ascii="仿宋_GB2312" w:hAnsi="仿宋_GB2312" w:eastAsia="仿宋_GB2312" w:cs="仿宋_GB2312"/>
          <w:sz w:val="31"/>
          <w:szCs w:val="31"/>
        </w:rPr>
      </w:pPr>
    </w:p>
    <w:p w14:paraId="2E352D00">
      <w:pPr>
        <w:pStyle w:val="5"/>
        <w:widowControl/>
        <w:wordWrap w:val="0"/>
        <w:spacing w:before="0" w:beforeAutospacing="0" w:after="0" w:afterAutospacing="0" w:line="567" w:lineRule="atLeast"/>
        <w:ind w:firstLine="645"/>
        <w:jc w:val="center"/>
        <w:rPr>
          <w:rFonts w:hint="eastAsia" w:ascii="仿宋" w:hAnsi="仿宋" w:eastAsia="仿宋" w:cs="仿宋"/>
          <w:sz w:val="31"/>
          <w:szCs w:val="31"/>
        </w:rPr>
      </w:pPr>
    </w:p>
    <w:p w14:paraId="225E76B6">
      <w:pPr>
        <w:widowControl/>
        <w:wordWrap w:val="0"/>
        <w:spacing w:line="630" w:lineRule="atLeast"/>
        <w:ind w:left="-60"/>
        <w:jc w:val="left"/>
        <w:rPr>
          <w:rFonts w:hint="eastAsia" w:ascii="仿宋_GB2312" w:hAnsi="仿宋_GB2312" w:eastAsia="仿宋_GB2312" w:cs="仿宋_GB2312"/>
          <w:sz w:val="31"/>
          <w:szCs w:val="31"/>
        </w:rPr>
      </w:pPr>
    </w:p>
    <w:p w14:paraId="261A9E4F">
      <w:pPr>
        <w:pStyle w:val="9"/>
        <w:tabs>
          <w:tab w:val="left" w:pos="764"/>
        </w:tabs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208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</w:docVars>
  <w:rsids>
    <w:rsidRoot w:val="00280D70"/>
    <w:rsid w:val="00280D70"/>
    <w:rsid w:val="004E0F98"/>
    <w:rsid w:val="0095578D"/>
    <w:rsid w:val="07C60080"/>
    <w:rsid w:val="089D495B"/>
    <w:rsid w:val="0AE0456B"/>
    <w:rsid w:val="16236BBC"/>
    <w:rsid w:val="19A03CF7"/>
    <w:rsid w:val="3AF90978"/>
    <w:rsid w:val="65B5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标题 1 Char"/>
    <w:basedOn w:val="7"/>
    <w:link w:val="3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paragraph" w:customStyle="1" w:styleId="9">
    <w:name w:val="Body text|1"/>
    <w:basedOn w:val="1"/>
    <w:qFormat/>
    <w:uiPriority w:val="0"/>
    <w:pPr>
      <w:spacing w:line="417" w:lineRule="auto"/>
      <w:ind w:firstLine="400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10">
    <w:name w:val="正文文本 Char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96</Characters>
  <Lines>2</Lines>
  <Paragraphs>1</Paragraphs>
  <TotalTime>10</TotalTime>
  <ScaleCrop>false</ScaleCrop>
  <LinksUpToDate>false</LinksUpToDate>
  <CharactersWithSpaces>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2021-06-02T06:54:00Z</dcterms:created>
  <dc:creator>hp</dc:creator>
  <cp:lastModifiedBy>陈雨晴</cp:lastModifiedBy>
  <dcterms:modified xsi:type="dcterms:W3CDTF">2024-09-03T00:27:57Z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19C3428B352F47CF840C3876742B6E5E</vt:lpwstr>
  </property>
</Properties>
</file>