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EB413">
      <w:pPr>
        <w:pStyle w:val="2"/>
        <w:rPr>
          <w:rFonts w:hint="default" w:ascii="Times New Roman" w:eastAsia="仿宋_GB2312"/>
          <w:sz w:val="24"/>
          <w:lang w:val="en-US" w:eastAsia="zh-CN"/>
        </w:rPr>
      </w:pPr>
      <w:r>
        <w:rPr>
          <w:rFonts w:hint="eastAsia" w:ascii="Times New Roman" w:eastAsia="仿宋_GB2312"/>
          <w:sz w:val="24"/>
          <w:lang w:val="en-US" w:eastAsia="zh-CN"/>
        </w:rPr>
        <w:t>附件</w:t>
      </w:r>
      <w:r>
        <w:rPr>
          <w:rFonts w:hint="eastAsia" w:eastAsia="仿宋_GB2312"/>
          <w:sz w:val="24"/>
          <w:lang w:val="en-US" w:eastAsia="zh-CN"/>
        </w:rPr>
        <w:t>5</w:t>
      </w:r>
    </w:p>
    <w:p w14:paraId="3EC81657">
      <w:pPr>
        <w:spacing w:line="440" w:lineRule="exact"/>
        <w:rPr>
          <w:rFonts w:ascii="Times New Roman" w:eastAsia="仿宋_GB2312"/>
          <w:sz w:val="24"/>
        </w:rPr>
      </w:pPr>
    </w:p>
    <w:p w14:paraId="779E7D5F">
      <w:pPr>
        <w:spacing w:line="440" w:lineRule="exact"/>
        <w:ind w:hanging="201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  <w:lang w:eastAsia="zh-CN"/>
        </w:rPr>
        <w:t>申报</w:t>
      </w:r>
      <w:bookmarkStart w:id="0" w:name="_GoBack"/>
      <w:bookmarkEnd w:id="0"/>
      <w:r>
        <w:rPr>
          <w:rFonts w:eastAsia="方正小标宋简体"/>
          <w:sz w:val="44"/>
          <w:szCs w:val="44"/>
        </w:rPr>
        <w:t>人选资格审核情况汇总表</w:t>
      </w:r>
    </w:p>
    <w:p w14:paraId="618A0E9F">
      <w:pPr>
        <w:spacing w:line="440" w:lineRule="exact"/>
        <w:ind w:hanging="201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tbl>
      <w:tblPr>
        <w:tblStyle w:val="7"/>
        <w:tblW w:w="1383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639"/>
        <w:gridCol w:w="1756"/>
        <w:gridCol w:w="1731"/>
        <w:gridCol w:w="1867"/>
        <w:gridCol w:w="2042"/>
        <w:gridCol w:w="1869"/>
        <w:gridCol w:w="1699"/>
        <w:gridCol w:w="1669"/>
      </w:tblGrid>
      <w:tr w14:paraId="09BB11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67" w:type="dxa"/>
            <w:vMerge w:val="restart"/>
            <w:tcBorders>
              <w:tl2br w:val="nil"/>
              <w:tr2bl w:val="nil"/>
            </w:tcBorders>
            <w:vAlign w:val="center"/>
          </w:tcPr>
          <w:p w14:paraId="4F13CD88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639" w:type="dxa"/>
            <w:vMerge w:val="restart"/>
            <w:tcBorders>
              <w:tl2br w:val="nil"/>
              <w:tr2bl w:val="nil"/>
            </w:tcBorders>
            <w:vAlign w:val="center"/>
          </w:tcPr>
          <w:p w14:paraId="6EA83FD0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1756" w:type="dxa"/>
            <w:vMerge w:val="restart"/>
            <w:tcBorders>
              <w:tl2br w:val="nil"/>
              <w:tr2bl w:val="nil"/>
            </w:tcBorders>
            <w:vAlign w:val="center"/>
          </w:tcPr>
          <w:p w14:paraId="7DC050B6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申报单位</w:t>
            </w:r>
          </w:p>
        </w:tc>
        <w:tc>
          <w:tcPr>
            <w:tcW w:w="1731" w:type="dxa"/>
            <w:vMerge w:val="restart"/>
            <w:tcBorders>
              <w:tl2br w:val="nil"/>
              <w:tr2bl w:val="nil"/>
            </w:tcBorders>
            <w:vAlign w:val="center"/>
          </w:tcPr>
          <w:p w14:paraId="0C458301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3909" w:type="dxa"/>
            <w:gridSpan w:val="2"/>
            <w:tcBorders>
              <w:tl2br w:val="nil"/>
              <w:tr2bl w:val="nil"/>
            </w:tcBorders>
            <w:vAlign w:val="center"/>
          </w:tcPr>
          <w:p w14:paraId="44DF93C6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社保查询情况</w:t>
            </w:r>
          </w:p>
        </w:tc>
        <w:tc>
          <w:tcPr>
            <w:tcW w:w="5237" w:type="dxa"/>
            <w:gridSpan w:val="3"/>
            <w:tcBorders>
              <w:tl2br w:val="nil"/>
              <w:tr2bl w:val="nil"/>
            </w:tcBorders>
            <w:vAlign w:val="center"/>
          </w:tcPr>
          <w:p w14:paraId="09B779D2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职业资格证书（职业技能等级证书）</w:t>
            </w:r>
            <w:r>
              <w:rPr>
                <w:rFonts w:hint="eastAsia" w:eastAsia="黑体"/>
                <w:kern w:val="0"/>
                <w:sz w:val="22"/>
                <w:szCs w:val="22"/>
                <w:lang w:eastAsia="zh-CN"/>
              </w:rPr>
              <w:t>等</w:t>
            </w:r>
            <w:r>
              <w:rPr>
                <w:rFonts w:eastAsia="黑体"/>
                <w:kern w:val="0"/>
                <w:sz w:val="22"/>
                <w:szCs w:val="22"/>
              </w:rPr>
              <w:t>审核情况</w:t>
            </w:r>
          </w:p>
        </w:tc>
      </w:tr>
      <w:tr w14:paraId="7E1355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67" w:type="dxa"/>
            <w:vMerge w:val="continue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D6C785"/>
        </w:tc>
        <w:tc>
          <w:tcPr>
            <w:tcW w:w="639" w:type="dxa"/>
            <w:vMerge w:val="continue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099755"/>
        </w:tc>
        <w:tc>
          <w:tcPr>
            <w:tcW w:w="1756" w:type="dxa"/>
            <w:vMerge w:val="continue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28A2BD"/>
        </w:tc>
        <w:tc>
          <w:tcPr>
            <w:tcW w:w="1731" w:type="dxa"/>
            <w:vMerge w:val="continue"/>
            <w:tcBorders>
              <w:tl2br w:val="nil"/>
              <w:tr2bl w:val="nil"/>
            </w:tcBorders>
            <w:vAlign w:val="center"/>
          </w:tcPr>
          <w:p w14:paraId="67EC85F2"/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14:paraId="38517873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hint="eastAsia" w:eastAsia="黑体"/>
                <w:kern w:val="0"/>
                <w:sz w:val="22"/>
                <w:szCs w:val="22"/>
              </w:rPr>
              <w:t>申报当月</w:t>
            </w:r>
            <w:r>
              <w:rPr>
                <w:rFonts w:eastAsia="黑体"/>
                <w:kern w:val="0"/>
                <w:sz w:val="22"/>
                <w:szCs w:val="22"/>
              </w:rPr>
              <w:t>参保单位</w:t>
            </w: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72FA05D3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i w:val="0"/>
                <w:caps w:val="0"/>
                <w:color w:val="171A1D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2</w:t>
            </w:r>
            <w:r>
              <w:rPr>
                <w:rFonts w:ascii="Times New Roman" w:hAnsi="Times New Roman" w:eastAsia="黑体" w:cs="Times New Roman"/>
                <w:i w:val="0"/>
                <w:caps w:val="0"/>
                <w:spacing w:val="0"/>
                <w:kern w:val="0"/>
                <w:sz w:val="22"/>
                <w:szCs w:val="22"/>
                <w:shd w:val="clear"/>
                <w:lang w:val="en-US" w:eastAsia="zh-CN" w:bidi="ar"/>
              </w:rPr>
              <w:t>02</w:t>
            </w:r>
            <w:r>
              <w:rPr>
                <w:rFonts w:hint="eastAsia" w:eastAsia="黑体" w:cs="Times New Roman"/>
                <w:i w:val="0"/>
                <w:caps w:val="0"/>
                <w:spacing w:val="0"/>
                <w:kern w:val="0"/>
                <w:sz w:val="22"/>
                <w:szCs w:val="22"/>
                <w:shd w:val="clear"/>
                <w:lang w:val="en-US" w:eastAsia="zh-CN" w:bidi="ar"/>
              </w:rPr>
              <w:t>2</w:t>
            </w:r>
            <w:r>
              <w:rPr>
                <w:rFonts w:ascii="Times New Roman" w:hAnsi="Times New Roman" w:eastAsia="黑体" w:cs="Times New Roman"/>
                <w:i w:val="0"/>
                <w:caps w:val="0"/>
                <w:spacing w:val="0"/>
                <w:kern w:val="0"/>
                <w:sz w:val="22"/>
                <w:szCs w:val="22"/>
                <w:shd w:val="clear"/>
                <w:lang w:val="en-US" w:eastAsia="zh-CN" w:bidi="ar"/>
              </w:rPr>
              <w:t>年1月</w:t>
            </w:r>
            <w:r>
              <w:rPr>
                <w:rFonts w:eastAsia="黑体"/>
                <w:kern w:val="0"/>
                <w:sz w:val="22"/>
                <w:szCs w:val="22"/>
              </w:rPr>
              <w:t>至</w:t>
            </w:r>
            <w:r>
              <w:rPr>
                <w:rFonts w:hint="eastAsia" w:eastAsia="黑体"/>
                <w:kern w:val="0"/>
                <w:sz w:val="22"/>
                <w:szCs w:val="22"/>
                <w:lang w:val="en-US" w:eastAsia="zh-CN"/>
              </w:rPr>
              <w:t>2026年9月，是否在我市</w:t>
            </w:r>
            <w:r>
              <w:rPr>
                <w:rFonts w:ascii="Times New Roman" w:hAnsi="Times New Roman" w:eastAsia="黑体" w:cs="Times New Roman"/>
                <w:i w:val="0"/>
                <w:caps w:val="0"/>
                <w:spacing w:val="0"/>
                <w:kern w:val="0"/>
                <w:sz w:val="22"/>
                <w:szCs w:val="22"/>
                <w:shd w:val="clear"/>
                <w:lang w:val="en-US" w:eastAsia="zh-CN" w:bidi="ar"/>
              </w:rPr>
              <w:t>累计缴纳</w:t>
            </w:r>
            <w:r>
              <w:rPr>
                <w:rFonts w:hint="eastAsia" w:eastAsia="黑体" w:cs="Times New Roman"/>
                <w:i w:val="0"/>
                <w:caps w:val="0"/>
                <w:spacing w:val="0"/>
                <w:kern w:val="0"/>
                <w:sz w:val="22"/>
                <w:szCs w:val="22"/>
                <w:shd w:val="clear"/>
                <w:lang w:val="en-US" w:eastAsia="zh-CN" w:bidi="ar"/>
              </w:rPr>
              <w:t>满2年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0B804C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证书登记的职业工种和等级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64BD0A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证书号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2FA9B6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国网或省网</w:t>
            </w:r>
            <w:r>
              <w:rPr>
                <w:rFonts w:hint="eastAsia" w:eastAsia="黑体"/>
                <w:kern w:val="0"/>
                <w:sz w:val="22"/>
                <w:szCs w:val="22"/>
                <w:lang w:eastAsia="zh-CN"/>
              </w:rPr>
              <w:t>等</w:t>
            </w:r>
            <w:r>
              <w:rPr>
                <w:rFonts w:eastAsia="黑体"/>
                <w:kern w:val="0"/>
                <w:sz w:val="22"/>
                <w:szCs w:val="22"/>
              </w:rPr>
              <w:t>查询是否一致</w:t>
            </w:r>
          </w:p>
        </w:tc>
      </w:tr>
      <w:tr w14:paraId="55E556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1249B0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63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4C049E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756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5BF599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731" w:type="dxa"/>
            <w:tcBorders>
              <w:tl2br w:val="nil"/>
              <w:tr2bl w:val="nil"/>
            </w:tcBorders>
            <w:vAlign w:val="center"/>
          </w:tcPr>
          <w:p w14:paraId="28F527ED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14:paraId="43133F7C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0ABDE9C9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8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233F2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69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D56C7B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6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7A9F4B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</w:tr>
      <w:tr w14:paraId="12BF79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FFD64E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63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4338F2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756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AED2A6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731" w:type="dxa"/>
            <w:tcBorders>
              <w:tl2br w:val="nil"/>
              <w:tr2bl w:val="nil"/>
            </w:tcBorders>
            <w:vAlign w:val="center"/>
          </w:tcPr>
          <w:p w14:paraId="784C81D6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14:paraId="1F597B93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40E51441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8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63CD4A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69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29E72C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  <w:tc>
          <w:tcPr>
            <w:tcW w:w="166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5FBF5E">
            <w:pPr>
              <w:spacing w:line="320" w:lineRule="exact"/>
              <w:jc w:val="center"/>
              <w:rPr>
                <w:rFonts w:ascii="Times New Roman" w:eastAsia="宋体"/>
                <w:sz w:val="20"/>
                <w:szCs w:val="20"/>
              </w:rPr>
            </w:pPr>
          </w:p>
        </w:tc>
      </w:tr>
    </w:tbl>
    <w:p w14:paraId="0EA37B02">
      <w:pPr>
        <w:pStyle w:val="2"/>
        <w:rPr>
          <w:rFonts w:ascii="Times New Roman" w:eastAsia="仿宋_GB2312"/>
          <w:sz w:val="24"/>
        </w:rPr>
        <w:sectPr>
          <w:footerReference r:id="rId3" w:type="default"/>
          <w:pgSz w:w="16838" w:h="11905" w:orient="landscape"/>
          <w:pgMar w:top="1361" w:right="1361" w:bottom="1361" w:left="1361" w:header="850" w:footer="1417" w:gutter="0"/>
          <w:pgNumType w:fmt="numberInDash"/>
          <w:cols w:space="0" w:num="1"/>
          <w:docGrid w:type="linesAndChars" w:linePitch="437" w:charSpace="0"/>
        </w:sectPr>
      </w:pPr>
      <w:r>
        <w:rPr>
          <w:rFonts w:hint="default" w:ascii="Times New Roman" w:eastAsia="仿宋_GB2312"/>
          <w:sz w:val="24"/>
        </w:rPr>
        <w:t xml:space="preserve">填报人：                           联系电话：                          手机号码：  </w:t>
      </w:r>
    </w:p>
    <w:p w14:paraId="31F1C5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2243FA-428C-4323-9D8A-578DE570C71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74E84E4D-B687-472F-B3C0-659F1DD6BFE7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4923B55-D8FA-4CF6-BB3A-19959EA32E7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7E2C48FE-27A2-4B96-BA6D-CA9F097E56D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5" w:fontKey="{F0EC2C55-D428-48AB-93A0-A24FC519E1D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18325"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F3E1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EF3E1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-144145</wp:posOffset>
              </wp:positionH>
              <wp:positionV relativeFrom="paragraph">
                <wp:posOffset>-189230</wp:posOffset>
              </wp:positionV>
              <wp:extent cx="5826760" cy="243205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6759" cy="24320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txbx>
                      <w:txbxContent>
                        <w:p w14:paraId="4FEBB794"/>
                      </w:txbxContent>
                    </wps:txbx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11.35pt;margin-top:-14.9pt;height:19.15pt;width:458.8pt;z-index:251659264;mso-width-relative:page;mso-height-relative:page;" filled="f" stroked="f" coordsize="21600,21600" o:gfxdata="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jQMdNoAAAAJAQAADwAAAAAA&#10;AAABACAAAAAiAAAAZHJzL2Rvd25yZXYueG1sUEsBAhQAFAAAAAgAh07iQLdCFvYRAgAAEgQAAA4A&#10;AAAAAAAAAQAgAAAAKQEAAGRycy9lMm9Eb2MueG1sUEsFBgAAAAAGAAYAWQEAAKwFAAAAAA==&#10;">
              <v:fill on="f" focussize="0,0"/>
              <v:stroke on="f" joinstyle="miter"/>
              <v:imagedata o:title=""/>
              <o:lock v:ext="edit" aspectratio="f"/>
              <v:textbox>
                <w:txbxContent>
                  <w:p w14:paraId="4FEBB794"/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1520190</wp:posOffset>
              </wp:positionH>
              <wp:positionV relativeFrom="paragraph">
                <wp:posOffset>-153670</wp:posOffset>
              </wp:positionV>
              <wp:extent cx="2546985" cy="608965"/>
              <wp:effectExtent l="0" t="0" r="5715" b="635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46985" cy="608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19.7pt;margin-top:-12.1pt;height:47.95pt;width:200.55pt;z-index:251660288;mso-width-relative:page;mso-height-relative:page;" fillcolor="#FFFFFF" filled="t" stroked="f" coordsize="21600,21600" o:gfxdata="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zknAfZAAAA&#10;CgEAAA8AAAAAAAAAAQAgAAAAIgAAAGRycy9kb3ducmV2LnhtbFBLAQIUABQAAAAIAIdO4kAg1i26&#10;HAIAADAEAAAOAAAAAAAAAAEAIAAAACgBAABkcnMvZTJvRG9jLnhtbFBLBQYAAAAABgAGAFkBAAC2&#10;BQAAAAA=&#10;">
              <v:fill on="t" focussize="0,0"/>
              <v:stroke on="f" joinstyle="miter"/>
              <v:imagedata o:title=""/>
              <o:lock v:ext="edit" aspectratio="f"/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36491"/>
    <w:rsid w:val="00620B98"/>
    <w:rsid w:val="16992F70"/>
    <w:rsid w:val="1E610525"/>
    <w:rsid w:val="27C36491"/>
    <w:rsid w:val="36F74BEF"/>
    <w:rsid w:val="5F0201C0"/>
    <w:rsid w:val="7C7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0"/>
    <w:pPr>
      <w:spacing w:line="500" w:lineRule="exact"/>
      <w:ind w:firstLine="420"/>
    </w:pPr>
    <w:rPr>
      <w:sz w:val="28"/>
      <w:szCs w:val="20"/>
    </w:rPr>
  </w:style>
  <w:style w:type="paragraph" w:styleId="4">
    <w:name w:val="Body Text"/>
    <w:basedOn w:val="1"/>
    <w:next w:val="2"/>
    <w:qFormat/>
    <w:uiPriority w:val="1"/>
    <w:pPr>
      <w:ind w:left="301"/>
    </w:pPr>
    <w:rPr>
      <w:rFonts w:ascii="宋体" w:hAnsi="宋体" w:eastAsia="宋体" w:cs="宋体"/>
      <w:szCs w:val="32"/>
      <w:lang w:val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</Words>
  <Characters>132</Characters>
  <Lines>0</Lines>
  <Paragraphs>0</Paragraphs>
  <TotalTime>1</TotalTime>
  <ScaleCrop>false</ScaleCrop>
  <LinksUpToDate>false</LinksUpToDate>
  <CharactersWithSpaces>187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2026-08-31T02:40:00Z</dcterms:created>
  <dc:creator>柯欣彤</dc:creator>
  <cp:lastModifiedBy>.</cp:lastModifiedBy>
  <dcterms:modified xsi:type="dcterms:W3CDTF">2026-08-31T06:15:43Z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373492B4AEC943A8A1ACDA1D873554FB_11</vt:lpwstr>
  </property>
  <property fmtid="{D5CDD505-2E9C-101B-9397-08002B2CF9AE}" pid="4" name="KSOTemplateDocerSaveRecord">
    <vt:lpwstr>eyJoZGlkIjoiMGE0MTgxYTc3ZWY5OTJmNTVmNTJhMzU5MTE5YzZjZGIiLCJ1c2VySWQiOiIyNTYyNzA4MzgifQ==</vt:lpwstr>
  </property>
</Properties>
</file>